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4C82C" w14:textId="77777777" w:rsidR="002E6351" w:rsidRPr="002E6351" w:rsidRDefault="002E6351" w:rsidP="002E6351">
      <w:pPr>
        <w:widowControl w:val="0"/>
        <w:autoSpaceDE w:val="0"/>
        <w:autoSpaceDN w:val="0"/>
        <w:spacing w:before="57"/>
        <w:ind w:left="100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 w:rsidRPr="002E6351">
        <w:rPr>
          <w:rFonts w:ascii="Calibri" w:eastAsia="Calibri" w:hAnsi="Calibri" w:cs="Calibri"/>
          <w:b/>
          <w:bCs/>
          <w:sz w:val="22"/>
          <w:szCs w:val="22"/>
        </w:rPr>
        <w:t>Information</w:t>
      </w:r>
    </w:p>
    <w:p w14:paraId="378FF004" w14:textId="02FD6080" w:rsidR="002E6351" w:rsidRPr="002E6351" w:rsidRDefault="002E6351" w:rsidP="002E6351">
      <w:pPr>
        <w:widowControl w:val="0"/>
        <w:autoSpaceDE w:val="0"/>
        <w:autoSpaceDN w:val="0"/>
        <w:spacing w:before="182" w:line="259" w:lineRule="auto"/>
        <w:ind w:left="100" w:right="377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Knox Boxes are a secure, rapid access system that provides non-destructive access to University of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Kentucky properties by authorized first responders. The use of Knox Boxes greatly decreases propert</w:t>
      </w:r>
      <w:r w:rsidR="00D9271C">
        <w:rPr>
          <w:rFonts w:ascii="Calibri" w:eastAsia="Calibri" w:hAnsi="Calibri" w:cs="Calibri"/>
          <w:sz w:val="22"/>
          <w:szCs w:val="22"/>
        </w:rPr>
        <w:t xml:space="preserve">y </w:t>
      </w:r>
      <w:r w:rsidRPr="002E6351">
        <w:rPr>
          <w:rFonts w:ascii="Calibri" w:eastAsia="Calibri" w:hAnsi="Calibri" w:cs="Calibri"/>
          <w:spacing w:val="-47"/>
          <w:sz w:val="22"/>
          <w:szCs w:val="22"/>
        </w:rPr>
        <w:t xml:space="preserve"> </w:t>
      </w:r>
      <w:r w:rsidR="00D9271C">
        <w:rPr>
          <w:rFonts w:ascii="Calibri" w:eastAsia="Calibri" w:hAnsi="Calibri" w:cs="Calibri"/>
          <w:spacing w:val="-47"/>
          <w:sz w:val="22"/>
          <w:szCs w:val="22"/>
        </w:rPr>
        <w:t xml:space="preserve">  </w:t>
      </w:r>
      <w:r w:rsidRPr="002E6351">
        <w:rPr>
          <w:rFonts w:ascii="Calibri" w:eastAsia="Calibri" w:hAnsi="Calibri" w:cs="Calibri"/>
          <w:sz w:val="22"/>
          <w:szCs w:val="22"/>
        </w:rPr>
        <w:t>damage and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increases response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time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emergency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situations.</w:t>
      </w:r>
    </w:p>
    <w:p w14:paraId="5EFBCB8D" w14:textId="77777777" w:rsidR="002E6351" w:rsidRPr="002E6351" w:rsidRDefault="002E6351" w:rsidP="002E635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7"/>
          <w:szCs w:val="22"/>
        </w:rPr>
      </w:pPr>
    </w:p>
    <w:p w14:paraId="7CBCC393" w14:textId="77777777" w:rsidR="002E6351" w:rsidRPr="002E6351" w:rsidRDefault="002E6351" w:rsidP="002E6351">
      <w:pPr>
        <w:widowControl w:val="0"/>
        <w:autoSpaceDE w:val="0"/>
        <w:autoSpaceDN w:val="0"/>
        <w:ind w:left="100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 w:rsidRPr="002E6351">
        <w:rPr>
          <w:rFonts w:ascii="Calibri" w:eastAsia="Calibri" w:hAnsi="Calibri" w:cs="Calibri"/>
          <w:b/>
          <w:bCs/>
          <w:sz w:val="22"/>
          <w:szCs w:val="22"/>
        </w:rPr>
        <w:t>Applicability</w:t>
      </w:r>
    </w:p>
    <w:p w14:paraId="70A7D90F" w14:textId="770EEF9D" w:rsidR="002E6351" w:rsidRPr="002E6351" w:rsidRDefault="002E6351" w:rsidP="002E6351">
      <w:pPr>
        <w:widowControl w:val="0"/>
        <w:autoSpaceDE w:val="0"/>
        <w:autoSpaceDN w:val="0"/>
        <w:spacing w:before="183" w:line="259" w:lineRule="auto"/>
        <w:ind w:left="100" w:right="288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Knox Boxes shall be installed on every University of Kentucky campus or medical center building that is</w:t>
      </w:r>
      <w:r w:rsidR="005B6C01">
        <w:rPr>
          <w:rFonts w:ascii="Calibri" w:eastAsia="Calibri" w:hAnsi="Calibri" w:cs="Calibri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pacing w:val="-47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new construction or undergoing a major renovation. Upon review, the University Fire Marshal’s office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can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require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Knox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Boxes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on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any existing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residential building.</w:t>
      </w:r>
    </w:p>
    <w:p w14:paraId="7548079B" w14:textId="77777777" w:rsidR="002E6351" w:rsidRPr="002E6351" w:rsidRDefault="002E6351" w:rsidP="002E635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7"/>
          <w:szCs w:val="22"/>
        </w:rPr>
      </w:pPr>
    </w:p>
    <w:p w14:paraId="6758C775" w14:textId="77777777" w:rsidR="002E6351" w:rsidRPr="002E6351" w:rsidRDefault="002E6351" w:rsidP="002E6351">
      <w:pPr>
        <w:widowControl w:val="0"/>
        <w:autoSpaceDE w:val="0"/>
        <w:autoSpaceDN w:val="0"/>
        <w:ind w:left="100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 w:rsidRPr="002E6351">
        <w:rPr>
          <w:rFonts w:ascii="Calibri" w:eastAsia="Calibri" w:hAnsi="Calibri" w:cs="Calibri"/>
          <w:b/>
          <w:bCs/>
          <w:sz w:val="22"/>
          <w:szCs w:val="22"/>
        </w:rPr>
        <w:t>Requirements</w:t>
      </w:r>
    </w:p>
    <w:p w14:paraId="53E8C0F9" w14:textId="77777777" w:rsidR="002E6351" w:rsidRPr="002E6351" w:rsidRDefault="002E6351" w:rsidP="002E6351">
      <w:pPr>
        <w:widowControl w:val="0"/>
        <w:autoSpaceDE w:val="0"/>
        <w:autoSpaceDN w:val="0"/>
        <w:spacing w:before="180"/>
        <w:ind w:left="100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Knox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Boxes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requests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shall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 submitted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to and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approved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by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Lexington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Fire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Marshal’s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Office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and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</w:p>
    <w:p w14:paraId="233FF8C2" w14:textId="4FB78955" w:rsidR="002E6351" w:rsidRPr="002E6351" w:rsidRDefault="002E6351" w:rsidP="002E6351">
      <w:pPr>
        <w:widowControl w:val="0"/>
        <w:autoSpaceDE w:val="0"/>
        <w:autoSpaceDN w:val="0"/>
        <w:spacing w:before="22"/>
        <w:ind w:left="100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University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Kentucky Fire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Marshal’s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Office.</w:t>
      </w:r>
    </w:p>
    <w:p w14:paraId="6836FE52" w14:textId="77777777" w:rsidR="002E6351" w:rsidRPr="002E6351" w:rsidRDefault="002E6351" w:rsidP="005B6C01">
      <w:pPr>
        <w:widowControl w:val="0"/>
        <w:numPr>
          <w:ilvl w:val="0"/>
          <w:numId w:val="2"/>
        </w:numPr>
        <w:autoSpaceDE w:val="0"/>
        <w:autoSpaceDN w:val="0"/>
        <w:spacing w:before="183" w:after="120"/>
        <w:ind w:left="461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Specifications</w:t>
      </w:r>
    </w:p>
    <w:p w14:paraId="20C77372" w14:textId="77777777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before="38"/>
        <w:ind w:hanging="43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Knox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Boxes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shall</w:t>
      </w:r>
      <w:r w:rsidRPr="002E6351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4400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series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from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knoxbox.com</w:t>
      </w:r>
    </w:p>
    <w:p w14:paraId="1EA4A639" w14:textId="77777777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before="41"/>
        <w:ind w:left="893" w:right="418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Independent, dual locks are required. One lock will serve the Lexington Fire Department and</w:t>
      </w:r>
      <w:r w:rsidRPr="002E6351">
        <w:rPr>
          <w:rFonts w:ascii="Calibri" w:eastAsia="Calibri" w:hAnsi="Calibri" w:cs="Calibri"/>
          <w:spacing w:val="-47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other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will serve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University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emergency</w:t>
      </w:r>
      <w:r w:rsidRPr="002E6351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personnel.</w:t>
      </w:r>
    </w:p>
    <w:p w14:paraId="2D8988F6" w14:textId="77777777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line="268" w:lineRule="exact"/>
        <w:ind w:hanging="43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Tamper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switches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are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not required.</w:t>
      </w:r>
    </w:p>
    <w:p w14:paraId="10581E4F" w14:textId="77777777" w:rsidR="002E6351" w:rsidRPr="002E6351" w:rsidRDefault="002E6351" w:rsidP="005B6C01">
      <w:pPr>
        <w:widowControl w:val="0"/>
        <w:numPr>
          <w:ilvl w:val="1"/>
          <w:numId w:val="2"/>
        </w:numPr>
        <w:autoSpaceDE w:val="0"/>
        <w:autoSpaceDN w:val="0"/>
        <w:spacing w:before="42" w:after="120"/>
        <w:ind w:left="89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All Knox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Boxes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will be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recessed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mounted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type.</w:t>
      </w:r>
    </w:p>
    <w:p w14:paraId="1F8F877B" w14:textId="77777777" w:rsidR="002E6351" w:rsidRPr="002E6351" w:rsidRDefault="002E6351" w:rsidP="005B6C01">
      <w:pPr>
        <w:widowControl w:val="0"/>
        <w:numPr>
          <w:ilvl w:val="0"/>
          <w:numId w:val="2"/>
        </w:numPr>
        <w:autoSpaceDE w:val="0"/>
        <w:autoSpaceDN w:val="0"/>
        <w:spacing w:before="41" w:after="120"/>
        <w:ind w:left="461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Installation</w:t>
      </w:r>
    </w:p>
    <w:p w14:paraId="0D627D35" w14:textId="653EB81A" w:rsidR="002E6351" w:rsidRPr="002E6351" w:rsidRDefault="002E6351" w:rsidP="002A25F2">
      <w:pPr>
        <w:widowControl w:val="0"/>
        <w:numPr>
          <w:ilvl w:val="1"/>
          <w:numId w:val="2"/>
        </w:numPr>
        <w:autoSpaceDE w:val="0"/>
        <w:autoSpaceDN w:val="0"/>
        <w:spacing w:before="38"/>
        <w:ind w:right="330" w:hanging="442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Knox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will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located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on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address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side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building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and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mounted adjacent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to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="002A25F2">
        <w:rPr>
          <w:rFonts w:ascii="Calibri" w:eastAsia="Calibri" w:hAnsi="Calibri" w:cs="Calibri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main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entrance.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Alternate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locations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must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 approved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by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University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Fire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Marshal’s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Office.</w:t>
      </w:r>
    </w:p>
    <w:p w14:paraId="166A038B" w14:textId="77777777" w:rsidR="002E6351" w:rsidRPr="002E6351" w:rsidRDefault="002E6351" w:rsidP="00BE7283">
      <w:pPr>
        <w:widowControl w:val="0"/>
        <w:numPr>
          <w:ilvl w:val="1"/>
          <w:numId w:val="2"/>
        </w:numPr>
        <w:autoSpaceDE w:val="0"/>
        <w:autoSpaceDN w:val="0"/>
        <w:spacing w:before="41"/>
        <w:ind w:left="89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Knox Box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shall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mounted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flush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with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face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 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wall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and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securely attached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to the</w:t>
      </w:r>
    </w:p>
    <w:p w14:paraId="7C16A231" w14:textId="29577132" w:rsidR="002E6351" w:rsidRPr="002E6351" w:rsidRDefault="002E6351" w:rsidP="00BE7283">
      <w:pPr>
        <w:widowControl w:val="0"/>
        <w:autoSpaceDE w:val="0"/>
        <w:autoSpaceDN w:val="0"/>
        <w:spacing w:before="39"/>
        <w:ind w:left="89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building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structure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as specified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manufacturer’s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installation</w:t>
      </w:r>
      <w:r w:rsidRPr="002E6351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instructions.</w:t>
      </w:r>
      <w:r w:rsidR="003A4570">
        <w:rPr>
          <w:rFonts w:ascii="Calibri" w:eastAsia="Calibri" w:hAnsi="Calibri" w:cs="Calibri"/>
          <w:sz w:val="22"/>
          <w:szCs w:val="22"/>
        </w:rPr>
        <w:t xml:space="preserve">  </w:t>
      </w:r>
      <w:r w:rsidR="00FE0A8B">
        <w:rPr>
          <w:rFonts w:ascii="Calibri" w:eastAsia="Calibri" w:hAnsi="Calibri" w:cs="Calibri"/>
          <w:sz w:val="22"/>
          <w:szCs w:val="22"/>
        </w:rPr>
        <w:t xml:space="preserve">Mounting to solid beams, masonry or steel supports is required.  </w:t>
      </w:r>
      <w:r w:rsidR="003A4570">
        <w:rPr>
          <w:rFonts w:ascii="Calibri" w:eastAsia="Calibri" w:hAnsi="Calibri" w:cs="Calibri"/>
          <w:sz w:val="22"/>
          <w:szCs w:val="22"/>
        </w:rPr>
        <w:t>Surface mounting is not permitted.</w:t>
      </w:r>
    </w:p>
    <w:p w14:paraId="0B592292" w14:textId="77777777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before="41"/>
        <w:ind w:hanging="43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mounting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location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will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within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three feet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horizontally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 the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main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entrance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door(s) and</w:t>
      </w:r>
    </w:p>
    <w:p w14:paraId="758FFCC0" w14:textId="77777777" w:rsidR="002E6351" w:rsidRPr="002E6351" w:rsidRDefault="002E6351" w:rsidP="005B6C01">
      <w:pPr>
        <w:widowControl w:val="0"/>
        <w:autoSpaceDE w:val="0"/>
        <w:autoSpaceDN w:val="0"/>
        <w:spacing w:before="41" w:after="120"/>
        <w:ind w:left="89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bottom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of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Knox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 will be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between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48”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and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72”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above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threshold.</w:t>
      </w:r>
    </w:p>
    <w:p w14:paraId="2FE0370E" w14:textId="77777777" w:rsidR="002E6351" w:rsidRPr="002E6351" w:rsidRDefault="002E6351" w:rsidP="005B6C01">
      <w:pPr>
        <w:widowControl w:val="0"/>
        <w:numPr>
          <w:ilvl w:val="0"/>
          <w:numId w:val="2"/>
        </w:numPr>
        <w:autoSpaceDE w:val="0"/>
        <w:autoSpaceDN w:val="0"/>
        <w:spacing w:before="39" w:after="120"/>
        <w:ind w:left="461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Required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Keys</w:t>
      </w:r>
    </w:p>
    <w:p w14:paraId="47ACDDBE" w14:textId="773994D0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before="41" w:line="276" w:lineRule="auto"/>
        <w:ind w:right="414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Facilities with electronic key card access shall have at least two master access cards per floor</w:t>
      </w:r>
      <w:r w:rsidR="005B6C01">
        <w:rPr>
          <w:rFonts w:ascii="Calibri" w:eastAsia="Calibri" w:hAnsi="Calibri" w:cs="Calibri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pacing w:val="-47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installed in the Knox Box. The cards will be labeled and numbered per the University Police</w:t>
      </w:r>
      <w:r w:rsidRPr="002E6351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Department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standard.</w:t>
      </w:r>
    </w:p>
    <w:p w14:paraId="4DC38AB4" w14:textId="77777777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line="276" w:lineRule="auto"/>
        <w:ind w:right="43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For each master key (building, mechanical, etc.), two hard keys will be provided for the Knox</w:t>
      </w:r>
      <w:r w:rsidRPr="002E6351">
        <w:rPr>
          <w:rFonts w:ascii="Calibri" w:eastAsia="Calibri" w:hAnsi="Calibri" w:cs="Calibri"/>
          <w:spacing w:val="-47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Box</w:t>
      </w:r>
    </w:p>
    <w:p w14:paraId="61ACFC92" w14:textId="77777777" w:rsidR="002E6351" w:rsidRPr="002E6351" w:rsidRDefault="002E6351" w:rsidP="002E6351">
      <w:pPr>
        <w:widowControl w:val="0"/>
        <w:numPr>
          <w:ilvl w:val="1"/>
          <w:numId w:val="2"/>
        </w:numPr>
        <w:autoSpaceDE w:val="0"/>
        <w:autoSpaceDN w:val="0"/>
        <w:spacing w:before="2"/>
        <w:ind w:hanging="433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University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Fire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Marshal’s Office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will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provide labels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for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hard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keys</w:t>
      </w:r>
      <w:r w:rsidRPr="002E6351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and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will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place</w:t>
      </w:r>
      <w:r w:rsidRPr="002E635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the keys</w:t>
      </w:r>
      <w:r w:rsidRPr="002E635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in</w:t>
      </w:r>
    </w:p>
    <w:p w14:paraId="44625D6E" w14:textId="77777777" w:rsidR="002E6351" w:rsidRPr="002E6351" w:rsidRDefault="002E6351" w:rsidP="002E6351">
      <w:pPr>
        <w:widowControl w:val="0"/>
        <w:autoSpaceDE w:val="0"/>
        <w:autoSpaceDN w:val="0"/>
        <w:spacing w:before="39"/>
        <w:ind w:left="892"/>
        <w:rPr>
          <w:rFonts w:ascii="Calibri" w:eastAsia="Calibri" w:hAnsi="Calibri" w:cs="Calibri"/>
          <w:sz w:val="22"/>
          <w:szCs w:val="22"/>
        </w:rPr>
      </w:pPr>
      <w:r w:rsidRPr="002E6351">
        <w:rPr>
          <w:rFonts w:ascii="Calibri" w:eastAsia="Calibri" w:hAnsi="Calibri" w:cs="Calibri"/>
          <w:sz w:val="22"/>
          <w:szCs w:val="22"/>
        </w:rPr>
        <w:t>the</w:t>
      </w:r>
      <w:r w:rsidRPr="002E635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E6351">
        <w:rPr>
          <w:rFonts w:ascii="Calibri" w:eastAsia="Calibri" w:hAnsi="Calibri" w:cs="Calibri"/>
          <w:sz w:val="22"/>
          <w:szCs w:val="22"/>
        </w:rPr>
        <w:t>Knox Box.</w:t>
      </w:r>
    </w:p>
    <w:p w14:paraId="00F6BAE4" w14:textId="77777777" w:rsidR="006439BC" w:rsidRDefault="006439BC"/>
    <w:sectPr w:rsidR="00643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912BC" w14:textId="77777777" w:rsidR="00D57F00" w:rsidRDefault="00D57F00" w:rsidP="00D57F00">
      <w:r>
        <w:separator/>
      </w:r>
    </w:p>
  </w:endnote>
  <w:endnote w:type="continuationSeparator" w:id="0">
    <w:p w14:paraId="7FD99B86" w14:textId="77777777" w:rsidR="00D57F00" w:rsidRDefault="00D57F00" w:rsidP="00D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1A2E" w14:textId="77777777" w:rsidR="00411667" w:rsidRDefault="00411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F1817" w14:textId="2F9A851B" w:rsidR="00D57F00" w:rsidRPr="00411667" w:rsidRDefault="00411667" w:rsidP="00411667">
    <w:pPr>
      <w:pStyle w:val="Header"/>
      <w:rPr>
        <w:bCs/>
      </w:rPr>
    </w:pPr>
    <w:r w:rsidRPr="00411667">
      <w:rPr>
        <w:rFonts w:ascii="Arial" w:hAnsi="Arial" w:cs="Arial"/>
        <w:b/>
        <w:sz w:val="20"/>
        <w:szCs w:val="20"/>
      </w:rPr>
      <w:t>104116 Emergency Key Cabinets, Knox Box</w:t>
    </w:r>
    <w:r w:rsidRPr="00411667">
      <w:rPr>
        <w:rFonts w:ascii="Arial" w:hAnsi="Arial" w:cs="Arial"/>
        <w:b/>
      </w:rPr>
      <w:tab/>
    </w:r>
    <w:r w:rsidR="00D57F00" w:rsidRPr="00D57F00">
      <w:rPr>
        <w:rFonts w:ascii="Arial" w:hAnsi="Arial"/>
        <w:b/>
      </w:rPr>
      <w:tab/>
    </w:r>
    <w:r w:rsidR="00D57F00" w:rsidRPr="00D57F00">
      <w:rPr>
        <w:rFonts w:ascii="Arial" w:hAnsi="Arial"/>
        <w:b/>
      </w:rPr>
      <w:fldChar w:fldCharType="begin"/>
    </w:r>
    <w:r w:rsidR="00D57F00" w:rsidRPr="00D57F00">
      <w:rPr>
        <w:rFonts w:ascii="Arial" w:hAnsi="Arial"/>
        <w:b/>
      </w:rPr>
      <w:instrText xml:space="preserve"> PAGE </w:instrText>
    </w:r>
    <w:r w:rsidR="00D57F00" w:rsidRPr="00D57F00">
      <w:rPr>
        <w:rFonts w:ascii="Arial" w:hAnsi="Arial"/>
        <w:b/>
      </w:rPr>
      <w:fldChar w:fldCharType="separate"/>
    </w:r>
    <w:r w:rsidR="00976E07">
      <w:rPr>
        <w:rFonts w:ascii="Arial" w:hAnsi="Arial"/>
        <w:b/>
        <w:noProof/>
      </w:rPr>
      <w:t>1</w:t>
    </w:r>
    <w:r w:rsidR="00D57F00" w:rsidRPr="00D57F00">
      <w:rPr>
        <w:rFonts w:ascii="Arial" w:hAnsi="Arial"/>
        <w:b/>
      </w:rPr>
      <w:fldChar w:fldCharType="end"/>
    </w:r>
    <w:r w:rsidR="00D57F00" w:rsidRPr="00D57F00">
      <w:rPr>
        <w:rFonts w:ascii="Arial" w:hAnsi="Arial"/>
        <w:b/>
      </w:rPr>
      <w:t xml:space="preserve"> of </w:t>
    </w:r>
    <w:r w:rsidR="00D57F00" w:rsidRPr="00D57F00">
      <w:rPr>
        <w:rFonts w:ascii="Arial" w:hAnsi="Arial"/>
        <w:b/>
      </w:rPr>
      <w:fldChar w:fldCharType="begin"/>
    </w:r>
    <w:r w:rsidR="00D57F00" w:rsidRPr="00D57F00">
      <w:rPr>
        <w:rFonts w:ascii="Arial" w:hAnsi="Arial"/>
        <w:b/>
      </w:rPr>
      <w:instrText xml:space="preserve"> NUMPAGES </w:instrText>
    </w:r>
    <w:r w:rsidR="00D57F00" w:rsidRPr="00D57F00">
      <w:rPr>
        <w:rFonts w:ascii="Arial" w:hAnsi="Arial"/>
        <w:b/>
      </w:rPr>
      <w:fldChar w:fldCharType="separate"/>
    </w:r>
    <w:r w:rsidR="00976E07">
      <w:rPr>
        <w:rFonts w:ascii="Arial" w:hAnsi="Arial"/>
        <w:b/>
        <w:noProof/>
      </w:rPr>
      <w:t>1</w:t>
    </w:r>
    <w:r w:rsidR="00D57F00" w:rsidRPr="00D57F00">
      <w:rPr>
        <w:rFonts w:ascii="Arial" w:hAnsi="Arial"/>
        <w:b/>
      </w:rPr>
      <w:fldChar w:fldCharType="end"/>
    </w:r>
  </w:p>
  <w:p w14:paraId="3CABFF1A" w14:textId="7E6DDE7D" w:rsidR="00D57F00" w:rsidRPr="00D57F00" w:rsidRDefault="00D57F00" w:rsidP="00D57F00">
    <w:pPr>
      <w:tabs>
        <w:tab w:val="center" w:pos="4320"/>
        <w:tab w:val="right" w:pos="8640"/>
      </w:tabs>
      <w:rPr>
        <w:rFonts w:ascii="Arial" w:hAnsi="Arial"/>
        <w:b/>
      </w:rPr>
    </w:pPr>
    <w:r w:rsidRPr="00D57F00">
      <w:rPr>
        <w:rFonts w:ascii="Arial" w:hAnsi="Arial"/>
        <w:b/>
      </w:rPr>
      <w:t xml:space="preserve">Dated: </w:t>
    </w:r>
    <w:r w:rsidR="00411667">
      <w:rPr>
        <w:rFonts w:ascii="Arial" w:hAnsi="Arial"/>
        <w:b/>
      </w:rPr>
      <w:t>03/2021</w:t>
    </w:r>
  </w:p>
  <w:p w14:paraId="2D664CA2" w14:textId="555910B9" w:rsidR="00D57F00" w:rsidRPr="00D57F00" w:rsidRDefault="00D57F00" w:rsidP="00D57F00">
    <w:pPr>
      <w:tabs>
        <w:tab w:val="left" w:pos="1440"/>
        <w:tab w:val="right" w:pos="9360"/>
      </w:tabs>
      <w:rPr>
        <w:rFonts w:ascii="Arial" w:hAnsi="Arial"/>
        <w:b/>
      </w:rPr>
    </w:pPr>
    <w:r w:rsidRPr="00D57F00">
      <w:rPr>
        <w:rFonts w:ascii="Arial" w:hAnsi="Arial"/>
        <w:b/>
      </w:rPr>
      <w:t xml:space="preserve">Applies to: </w:t>
    </w:r>
    <w:r w:rsidR="00411667">
      <w:rPr>
        <w:rFonts w:ascii="Arial" w:hAnsi="Arial"/>
        <w:b/>
      </w:rPr>
      <w:t>All Projects</w:t>
    </w:r>
  </w:p>
  <w:p w14:paraId="4896A191" w14:textId="77777777" w:rsidR="00D57F00" w:rsidRPr="00D57F00" w:rsidRDefault="00D57F00" w:rsidP="00D57F00">
    <w:pPr>
      <w:tabs>
        <w:tab w:val="center" w:pos="4320"/>
        <w:tab w:val="right" w:pos="8640"/>
      </w:tabs>
      <w:rPr>
        <w:b/>
      </w:rPr>
    </w:pPr>
    <w:r w:rsidRPr="00D57F00">
      <w:rPr>
        <w:rFonts w:ascii="Arial" w:hAnsi="Arial"/>
        <w:b/>
      </w:rPr>
      <w:t>University of Kentucky</w:t>
    </w:r>
  </w:p>
  <w:p w14:paraId="55C112CA" w14:textId="77777777" w:rsidR="00D57F00" w:rsidRDefault="00D57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C2E8D" w14:textId="77777777" w:rsidR="00411667" w:rsidRDefault="00411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6285" w14:textId="77777777" w:rsidR="00D57F00" w:rsidRDefault="00D57F00" w:rsidP="00D57F00">
      <w:r>
        <w:separator/>
      </w:r>
    </w:p>
  </w:footnote>
  <w:footnote w:type="continuationSeparator" w:id="0">
    <w:p w14:paraId="7B783FBB" w14:textId="77777777" w:rsidR="00D57F00" w:rsidRDefault="00D57F00" w:rsidP="00D5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D8C9" w14:textId="77777777" w:rsidR="00411667" w:rsidRDefault="00411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942E" w14:textId="25307A98" w:rsidR="00D57F00" w:rsidRDefault="00411667">
    <w:pPr>
      <w:pStyle w:val="Header"/>
    </w:pPr>
    <w:r>
      <w:rPr>
        <w:rFonts w:ascii="Arial" w:hAnsi="Arial" w:cs="Arial"/>
        <w:b/>
      </w:rPr>
      <w:t>104116 Emergency Key Cabinets, Knox Box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71C9E" w14:textId="77777777" w:rsidR="00411667" w:rsidRDefault="00411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E4859"/>
    <w:multiLevelType w:val="multilevel"/>
    <w:tmpl w:val="6F7EB834"/>
    <w:lvl w:ilvl="0">
      <w:start w:val="1"/>
      <w:numFmt w:val="decimal"/>
      <w:lvlText w:val="%1."/>
      <w:lvlJc w:val="left"/>
      <w:pPr>
        <w:ind w:left="4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64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28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3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7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2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6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1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63D70D61"/>
    <w:multiLevelType w:val="hybridMultilevel"/>
    <w:tmpl w:val="D728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00"/>
    <w:rsid w:val="00087ADA"/>
    <w:rsid w:val="0014127E"/>
    <w:rsid w:val="002A25F2"/>
    <w:rsid w:val="002E6351"/>
    <w:rsid w:val="003A4570"/>
    <w:rsid w:val="003D6B61"/>
    <w:rsid w:val="00411667"/>
    <w:rsid w:val="005B6C01"/>
    <w:rsid w:val="006439BC"/>
    <w:rsid w:val="00833710"/>
    <w:rsid w:val="00884CAB"/>
    <w:rsid w:val="00913229"/>
    <w:rsid w:val="00976E07"/>
    <w:rsid w:val="00A31E25"/>
    <w:rsid w:val="00B13E64"/>
    <w:rsid w:val="00BD5255"/>
    <w:rsid w:val="00BE7283"/>
    <w:rsid w:val="00D57F00"/>
    <w:rsid w:val="00D91225"/>
    <w:rsid w:val="00D9271C"/>
    <w:rsid w:val="00DA6427"/>
    <w:rsid w:val="00E54954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33C47B"/>
  <w15:chartTrackingRefBased/>
  <w15:docId w15:val="{E8A141A9-4B57-4EF2-B2C8-BC0DD260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F0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F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7F00"/>
  </w:style>
  <w:style w:type="paragraph" w:styleId="Footer">
    <w:name w:val="footer"/>
    <w:basedOn w:val="Normal"/>
    <w:link w:val="FooterChar"/>
    <w:uiPriority w:val="99"/>
    <w:unhideWhenUsed/>
    <w:rsid w:val="00D57F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7F00"/>
  </w:style>
  <w:style w:type="paragraph" w:styleId="ListParagraph">
    <w:name w:val="List Paragraph"/>
    <w:basedOn w:val="Normal"/>
    <w:uiPriority w:val="34"/>
    <w:qFormat/>
    <w:rsid w:val="00D9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Leo N</dc:creator>
  <cp:keywords/>
  <dc:description/>
  <cp:lastModifiedBy>Brashear, Bob</cp:lastModifiedBy>
  <cp:revision>6</cp:revision>
  <dcterms:created xsi:type="dcterms:W3CDTF">2021-03-18T13:29:00Z</dcterms:created>
  <dcterms:modified xsi:type="dcterms:W3CDTF">2021-03-22T14:43:00Z</dcterms:modified>
</cp:coreProperties>
</file>